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646D66">
            <w:r>
              <w:t>Sept/12</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646D66" w:rsidP="0056215E">
            <w:r>
              <w:t>Jan/1</w:t>
            </w:r>
            <w:r w:rsidR="00B31B91">
              <w:t>2</w:t>
            </w:r>
          </w:p>
        </w:tc>
      </w:tr>
      <w:tr w:rsidR="003F0350">
        <w:trPr>
          <w:cantSplit/>
        </w:trPr>
        <w:tc>
          <w:tcPr>
            <w:tcW w:w="2518" w:type="dxa"/>
          </w:tcPr>
          <w:p w:rsidR="003F0350" w:rsidRDefault="003F0350">
            <w:r>
              <w:rPr>
                <w:b/>
                <w:lang w:val="en-GB"/>
              </w:rPr>
              <w:t>APPROVED:</w:t>
            </w:r>
          </w:p>
        </w:tc>
        <w:tc>
          <w:tcPr>
            <w:tcW w:w="5150" w:type="dxa"/>
            <w:gridSpan w:val="4"/>
          </w:tcPr>
          <w:p w:rsidR="00F57FE7" w:rsidRDefault="00B31B91" w:rsidP="00F57FE7">
            <w:pPr>
              <w:jc w:val="center"/>
            </w:pPr>
            <w:r>
              <w:t>“Angelique Lemay”</w:t>
            </w:r>
          </w:p>
          <w:p w:rsidR="00B31B91" w:rsidRDefault="00B31B91" w:rsidP="00F57FE7">
            <w:pPr>
              <w:jc w:val="center"/>
            </w:pPr>
          </w:p>
        </w:tc>
        <w:tc>
          <w:tcPr>
            <w:tcW w:w="1710" w:type="dxa"/>
          </w:tcPr>
          <w:p w:rsidR="003F0350" w:rsidRDefault="00B31B91">
            <w:r>
              <w:t>Aug/12</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w:t>
            </w:r>
            <w:bookmarkStart w:id="0" w:name="_GoBack"/>
            <w:bookmarkEnd w:id="0"/>
            <w:r w:rsidRPr="00B31B91">
              <w:rPr>
                <w:rFonts w:ascii="Arial" w:hAnsi="Arial" w:cs="Arial"/>
                <w:lang w:val="en-US"/>
              </w:rPr>
              <w:t>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w:t>
            </w:r>
            <w:r w:rsidR="00F57FE7">
              <w:rPr>
                <w:rFonts w:ascii="Arial" w:hAnsi="Arial"/>
              </w:rPr>
              <w:t>1</w:t>
            </w:r>
            <w:r w:rsidR="00646D66">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rsidP="00B31B91">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w:t>
            </w:r>
            <w:r w:rsidR="00B31B91">
              <w:rPr>
                <w:rFonts w:ascii="Arial" w:hAnsi="Arial"/>
                <w:b w:val="0"/>
                <w:i/>
              </w:rPr>
              <w:t>Angelique Lemay, Dean</w:t>
            </w:r>
          </w:p>
        </w:tc>
      </w:tr>
      <w:tr w:rsidR="003F0350">
        <w:trPr>
          <w:cantSplit/>
        </w:trPr>
        <w:tc>
          <w:tcPr>
            <w:tcW w:w="9378" w:type="dxa"/>
            <w:gridSpan w:val="6"/>
          </w:tcPr>
          <w:p w:rsidR="003F0350" w:rsidRDefault="00B31B91">
            <w:pPr>
              <w:tabs>
                <w:tab w:val="center" w:pos="4560"/>
              </w:tabs>
              <w:jc w:val="center"/>
              <w:rPr>
                <w:i/>
                <w:lang w:val="en-GB"/>
              </w:rPr>
            </w:pPr>
            <w:r>
              <w:rPr>
                <w:i/>
                <w:lang w:val="en-GB"/>
              </w:rPr>
              <w:t xml:space="preserve">School of </w:t>
            </w:r>
            <w:r w:rsidR="007D0B61">
              <w:rPr>
                <w:i/>
                <w:lang w:val="en-GB"/>
              </w:rPr>
              <w:t>Community</w:t>
            </w:r>
            <w:r w:rsidR="003F0350">
              <w:rPr>
                <w:i/>
                <w:lang w:val="en-GB"/>
              </w:rPr>
              <w:t xml:space="preserve"> Services</w:t>
            </w:r>
            <w:r>
              <w:rPr>
                <w:i/>
                <w:lang w:val="en-GB"/>
              </w:rPr>
              <w:t xml:space="preserve"> and Interdisciplinary Studies</w:t>
            </w:r>
          </w:p>
        </w:tc>
      </w:tr>
      <w:tr w:rsidR="003F0350" w:rsidTr="00F57FE7">
        <w:trPr>
          <w:cantSplit/>
          <w:trHeight w:val="630"/>
        </w:trPr>
        <w:tc>
          <w:tcPr>
            <w:tcW w:w="9378" w:type="dxa"/>
            <w:gridSpan w:val="6"/>
          </w:tcPr>
          <w:p w:rsidR="003F0350" w:rsidRDefault="003F0350">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by behaviourist, nativists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890BB5">
            <w:r>
              <w:t>What is</w:t>
            </w:r>
            <w:r w:rsidR="003F0350">
              <w:t xml:space="preserve"> Psychology</w:t>
            </w:r>
            <w:r>
              <w:t>?</w:t>
            </w:r>
          </w:p>
        </w:tc>
      </w:tr>
      <w:tr w:rsidR="003F0350">
        <w:tc>
          <w:tcPr>
            <w:tcW w:w="675" w:type="dxa"/>
          </w:tcPr>
          <w:p w:rsidR="003F0350" w:rsidRDefault="003F0350"/>
        </w:tc>
        <w:tc>
          <w:tcPr>
            <w:tcW w:w="567" w:type="dxa"/>
          </w:tcPr>
          <w:p w:rsidR="003F0350" w:rsidRDefault="003F0350">
            <w:r>
              <w:t>2.</w:t>
            </w:r>
          </w:p>
        </w:tc>
        <w:tc>
          <w:tcPr>
            <w:tcW w:w="7614" w:type="dxa"/>
          </w:tcPr>
          <w:p w:rsidR="003F0350" w:rsidRDefault="003F0350">
            <w:r>
              <w:t>Psycholog</w:t>
            </w:r>
            <w:r w:rsidR="00890BB5">
              <w:t>ical Research</w:t>
            </w:r>
          </w:p>
        </w:tc>
      </w:tr>
      <w:tr w:rsidR="003F0350" w:rsidTr="00553187">
        <w:trPr>
          <w:trHeight w:val="567"/>
        </w:trPr>
        <w:tc>
          <w:tcPr>
            <w:tcW w:w="675" w:type="dxa"/>
          </w:tcPr>
          <w:p w:rsidR="003F0350" w:rsidRDefault="003F0350"/>
        </w:tc>
        <w:tc>
          <w:tcPr>
            <w:tcW w:w="567" w:type="dxa"/>
          </w:tcPr>
          <w:p w:rsidR="003F0350" w:rsidRDefault="00553187">
            <w:r>
              <w:t>3</w:t>
            </w:r>
            <w:r w:rsidR="003F0350">
              <w:t>.</w:t>
            </w:r>
          </w:p>
        </w:tc>
        <w:tc>
          <w:tcPr>
            <w:tcW w:w="7614" w:type="dxa"/>
          </w:tcPr>
          <w:p w:rsidR="00252026" w:rsidRDefault="002B256B">
            <w:r>
              <w:t>W</w:t>
            </w:r>
            <w:r w:rsidR="00553187">
              <w:t>ho is Multicultural?</w:t>
            </w:r>
          </w:p>
          <w:p w:rsidR="003F0350" w:rsidRDefault="00252026">
            <w:proofErr w:type="gramStart"/>
            <w:r>
              <w:t>4</w:t>
            </w:r>
            <w:r w:rsidR="00553187">
              <w:t>.</w:t>
            </w:r>
            <w:r w:rsidR="00890BB5">
              <w:t>What</w:t>
            </w:r>
            <w:proofErr w:type="gramEnd"/>
            <w:r w:rsidR="00890BB5">
              <w:t xml:space="preserve"> is Developmental Psychology?</w:t>
            </w:r>
          </w:p>
        </w:tc>
      </w:tr>
      <w:tr w:rsidR="003F0350">
        <w:tc>
          <w:tcPr>
            <w:tcW w:w="675" w:type="dxa"/>
          </w:tcPr>
          <w:p w:rsidR="003F0350" w:rsidRDefault="003F0350"/>
        </w:tc>
        <w:tc>
          <w:tcPr>
            <w:tcW w:w="567" w:type="dxa"/>
          </w:tcPr>
          <w:p w:rsidR="003F0350" w:rsidRDefault="00553187">
            <w:r>
              <w:t>5</w:t>
            </w:r>
            <w:r w:rsidR="003F0350">
              <w:t>.</w:t>
            </w:r>
          </w:p>
        </w:tc>
        <w:tc>
          <w:tcPr>
            <w:tcW w:w="7614" w:type="dxa"/>
          </w:tcPr>
          <w:p w:rsidR="003F0350" w:rsidRDefault="00890BB5">
            <w:r>
              <w:t xml:space="preserve">Infancy </w:t>
            </w:r>
          </w:p>
        </w:tc>
      </w:tr>
      <w:tr w:rsidR="003F0350">
        <w:tc>
          <w:tcPr>
            <w:tcW w:w="675" w:type="dxa"/>
          </w:tcPr>
          <w:p w:rsidR="003F0350" w:rsidRDefault="003F0350"/>
        </w:tc>
        <w:tc>
          <w:tcPr>
            <w:tcW w:w="567" w:type="dxa"/>
          </w:tcPr>
          <w:p w:rsidR="003F0350" w:rsidRDefault="003F0350">
            <w:r>
              <w:t>6.</w:t>
            </w:r>
          </w:p>
        </w:tc>
        <w:tc>
          <w:tcPr>
            <w:tcW w:w="7614" w:type="dxa"/>
          </w:tcPr>
          <w:p w:rsidR="003F0350" w:rsidRDefault="00890BB5" w:rsidP="00890BB5">
            <w:r>
              <w:t>Early Childhood</w:t>
            </w:r>
          </w:p>
        </w:tc>
      </w:tr>
      <w:tr w:rsidR="003F0350">
        <w:tc>
          <w:tcPr>
            <w:tcW w:w="675" w:type="dxa"/>
          </w:tcPr>
          <w:p w:rsidR="003F0350" w:rsidRDefault="003F0350"/>
        </w:tc>
        <w:tc>
          <w:tcPr>
            <w:tcW w:w="567" w:type="dxa"/>
          </w:tcPr>
          <w:p w:rsidR="003F0350" w:rsidRDefault="003F0350">
            <w:r>
              <w:t>7.</w:t>
            </w:r>
          </w:p>
        </w:tc>
        <w:tc>
          <w:tcPr>
            <w:tcW w:w="7614" w:type="dxa"/>
          </w:tcPr>
          <w:p w:rsidR="003F0350" w:rsidRDefault="00890BB5">
            <w:r>
              <w:t>Middle Childhood</w:t>
            </w:r>
          </w:p>
        </w:tc>
      </w:tr>
      <w:tr w:rsidR="003F0350">
        <w:tc>
          <w:tcPr>
            <w:tcW w:w="675" w:type="dxa"/>
          </w:tcPr>
          <w:p w:rsidR="003F0350" w:rsidRDefault="003F0350"/>
        </w:tc>
        <w:tc>
          <w:tcPr>
            <w:tcW w:w="567" w:type="dxa"/>
          </w:tcPr>
          <w:p w:rsidR="003F0350" w:rsidRDefault="003F0350">
            <w:r>
              <w:t xml:space="preserve">8. </w:t>
            </w:r>
          </w:p>
        </w:tc>
        <w:tc>
          <w:tcPr>
            <w:tcW w:w="7614" w:type="dxa"/>
          </w:tcPr>
          <w:p w:rsidR="003F0350" w:rsidRDefault="00890BB5">
            <w:r>
              <w:t>Adolescence</w:t>
            </w:r>
          </w:p>
        </w:tc>
      </w:tr>
      <w:tr w:rsidR="003F0350">
        <w:tc>
          <w:tcPr>
            <w:tcW w:w="675" w:type="dxa"/>
          </w:tcPr>
          <w:p w:rsidR="003F0350" w:rsidRDefault="003F0350"/>
        </w:tc>
        <w:tc>
          <w:tcPr>
            <w:tcW w:w="567" w:type="dxa"/>
          </w:tcPr>
          <w:p w:rsidR="003F0350" w:rsidRDefault="003F0350">
            <w:r>
              <w:t>9.</w:t>
            </w:r>
          </w:p>
        </w:tc>
        <w:tc>
          <w:tcPr>
            <w:tcW w:w="7614" w:type="dxa"/>
          </w:tcPr>
          <w:p w:rsidR="003F0350" w:rsidRDefault="00890BB5">
            <w:r>
              <w:t>Early Adulthood</w:t>
            </w:r>
          </w:p>
        </w:tc>
      </w:tr>
      <w:tr w:rsidR="003F0350">
        <w:tc>
          <w:tcPr>
            <w:tcW w:w="675" w:type="dxa"/>
          </w:tcPr>
          <w:p w:rsidR="003F0350" w:rsidRDefault="003F0350"/>
        </w:tc>
        <w:tc>
          <w:tcPr>
            <w:tcW w:w="567" w:type="dxa"/>
          </w:tcPr>
          <w:p w:rsidR="003F0350" w:rsidRDefault="003F0350">
            <w:r>
              <w:t xml:space="preserve">10. </w:t>
            </w:r>
          </w:p>
        </w:tc>
        <w:tc>
          <w:tcPr>
            <w:tcW w:w="7614" w:type="dxa"/>
          </w:tcPr>
          <w:p w:rsidR="003F0350" w:rsidRDefault="00890BB5">
            <w:r>
              <w:t>Middle Adulthood</w:t>
            </w:r>
          </w:p>
        </w:tc>
      </w:tr>
      <w:tr w:rsidR="003F0350">
        <w:tc>
          <w:tcPr>
            <w:tcW w:w="675" w:type="dxa"/>
          </w:tcPr>
          <w:p w:rsidR="003F0350" w:rsidRDefault="003F0350"/>
        </w:tc>
        <w:tc>
          <w:tcPr>
            <w:tcW w:w="567" w:type="dxa"/>
          </w:tcPr>
          <w:p w:rsidR="003F0350" w:rsidRDefault="003F0350">
            <w:r>
              <w:t>11.</w:t>
            </w:r>
          </w:p>
        </w:tc>
        <w:tc>
          <w:tcPr>
            <w:tcW w:w="7614" w:type="dxa"/>
          </w:tcPr>
          <w:p w:rsidR="00252026" w:rsidRDefault="00890BB5">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557467">
              <w:t xml:space="preserve"> (2012</w:t>
            </w:r>
            <w:r w:rsidR="002668DB">
              <w:t xml:space="preserve">) </w:t>
            </w:r>
            <w:r w:rsidR="00557467">
              <w:t>4th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w:t>
            </w:r>
            <w:smartTag w:uri="urn:schemas-microsoft-com:office:smarttags" w:element="phone">
              <w:smartTagPr>
                <w:attr w:name="phonenumber" w:val="$69780205"/>
                <w:attr w:uri="urn:schemas-microsoft-com:office:office" w:name="ls" w:val="trans"/>
              </w:smartTagPr>
              <w:r w:rsidR="00DC7547">
                <w:rPr>
                  <w:rFonts w:ascii="Verdana" w:hAnsi="Verdana"/>
                  <w:sz w:val="20"/>
                </w:rPr>
                <w:t>978-0205</w:t>
              </w:r>
            </w:smartTag>
            <w:r w:rsidR="00557467">
              <w:rPr>
                <w:rFonts w:ascii="Verdana" w:hAnsi="Verdana"/>
                <w:sz w:val="20"/>
              </w:rPr>
              <w:t>754281</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The course content and evaluation </w:t>
            </w:r>
            <w:r w:rsidR="00252026">
              <w:t>may</w:t>
            </w:r>
            <w:r>
              <w:t xml:space="preserve"> be modified at the discretion of the professor.</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Journal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can bring their notes from text and from class sessions to the test. </w:t>
      </w:r>
      <w:r w:rsidR="00A413CB">
        <w:t xml:space="preserve">Students should use their </w:t>
      </w:r>
      <w:r w:rsidR="00A413CB" w:rsidRPr="00557467">
        <w:rPr>
          <w:b/>
        </w:rPr>
        <w:t>Chapter Reading Notes</w:t>
      </w:r>
      <w:r w:rsidR="00064B43">
        <w:t xml:space="preserve"> (note guides available on </w:t>
      </w:r>
      <w:proofErr w:type="spellStart"/>
      <w:smartTag w:uri="urn:schemas-microsoft-com:office:smarttags" w:element="stockticker">
        <w:r w:rsidR="00064B43">
          <w:t>LMS</w:t>
        </w:r>
      </w:smartTag>
      <w:proofErr w:type="spellEnd"/>
      <w:r w:rsidR="00064B43">
        <w:t>)</w:t>
      </w:r>
      <w:r w:rsidR="00A413CB">
        <w:t xml:space="preserve"> as 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w:t>
            </w:r>
            <w:r w:rsidR="00A413CB">
              <w:t xml:space="preserve">through email </w:t>
            </w:r>
            <w:r>
              <w:rPr>
                <w:b/>
              </w:rPr>
              <w:t>prior</w:t>
            </w:r>
            <w:r>
              <w:t xml:space="preserve"> to the assigned due date or test time. The College 24-hour voice mail number </w:t>
            </w:r>
            <w:r w:rsidR="00A413CB">
              <w:t>and email systems allow</w:t>
            </w:r>
            <w:r>
              <w:t xml:space="preserve"> you to immediately notify the professor with your name, message, and phone number.</w:t>
            </w:r>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contact the professor to make arrangements for the assignment or test.  Phone,</w:t>
            </w:r>
            <w:r w:rsidR="009D6B5D">
              <w:t xml:space="preserve"> email</w:t>
            </w:r>
            <w:r>
              <w:t xml:space="preserve"> or</w:t>
            </w:r>
            <w:r w:rsidR="00A413CB">
              <w:t xml:space="preserve"> come by the professor’s office: i</w:t>
            </w:r>
            <w:r w:rsidR="009D6B5D">
              <w:t>f not communicating personally, make sure to leave contact information</w:t>
            </w:r>
            <w:r>
              <w:t xml:space="preserve">. </w:t>
            </w:r>
            <w:r>
              <w:rPr>
                <w:b/>
              </w:rPr>
              <w:t>Failure to do so will result in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w:t>
            </w:r>
            <w:r w:rsidR="00997124">
              <w:rPr>
                <w:szCs w:val="22"/>
              </w:rPr>
              <w:t xml:space="preserve">calendar </w:t>
            </w:r>
            <w:r w:rsidR="00222C00" w:rsidRPr="00184CC4">
              <w:rPr>
                <w:szCs w:val="22"/>
              </w:rPr>
              <w:t>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FE" w:rsidRDefault="00BC51FE">
      <w:r>
        <w:separator/>
      </w:r>
    </w:p>
  </w:endnote>
  <w:endnote w:type="continuationSeparator" w:id="0">
    <w:p w:rsidR="00BC51FE" w:rsidRDefault="00BC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FE" w:rsidRDefault="00BC51FE">
      <w:r>
        <w:separator/>
      </w:r>
    </w:p>
  </w:footnote>
  <w:footnote w:type="continuationSeparator" w:id="0">
    <w:p w:rsidR="00BC51FE" w:rsidRDefault="00BC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E" w:rsidRDefault="00BC51FE">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6514B6">
      <w:rPr>
        <w:rStyle w:val="PageNumber"/>
        <w:rFonts w:ascii="Arial" w:hAnsi="Arial"/>
        <w:b/>
        <w:noProof/>
      </w:rPr>
      <w:t>8</w:t>
    </w:r>
    <w:r>
      <w:rPr>
        <w:rStyle w:val="PageNumber"/>
        <w:rFonts w:ascii="Arial" w:hAnsi="Arial"/>
        <w:b/>
      </w:rPr>
      <w:fldChar w:fldCharType="end"/>
    </w:r>
    <w:r>
      <w:rPr>
        <w:rStyle w:val="PageNumber"/>
        <w:rFonts w:ascii="Arial" w:hAnsi="Arial"/>
        <w:b/>
      </w:rPr>
      <w:tab/>
      <w:t>PSY111-3</w:t>
    </w:r>
  </w:p>
  <w:p w:rsidR="00BC51FE" w:rsidRDefault="00BC51FE">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BC51FE" w:rsidRDefault="00BC51FE">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334A8"/>
    <w:rsid w:val="00252026"/>
    <w:rsid w:val="00257EDA"/>
    <w:rsid w:val="002668DB"/>
    <w:rsid w:val="002724B7"/>
    <w:rsid w:val="00273205"/>
    <w:rsid w:val="00275535"/>
    <w:rsid w:val="002914A2"/>
    <w:rsid w:val="002B256B"/>
    <w:rsid w:val="002B6AFF"/>
    <w:rsid w:val="002C790E"/>
    <w:rsid w:val="002E24F5"/>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C384E"/>
    <w:rsid w:val="006C3CA9"/>
    <w:rsid w:val="006F588C"/>
    <w:rsid w:val="00702E37"/>
    <w:rsid w:val="00705A29"/>
    <w:rsid w:val="00737AA1"/>
    <w:rsid w:val="00744FE0"/>
    <w:rsid w:val="00756E68"/>
    <w:rsid w:val="007C03DB"/>
    <w:rsid w:val="007D0B61"/>
    <w:rsid w:val="007E38F2"/>
    <w:rsid w:val="008010FC"/>
    <w:rsid w:val="00847783"/>
    <w:rsid w:val="00876ADF"/>
    <w:rsid w:val="0088655D"/>
    <w:rsid w:val="00890BB5"/>
    <w:rsid w:val="0089355F"/>
    <w:rsid w:val="008A2270"/>
    <w:rsid w:val="008C0649"/>
    <w:rsid w:val="008C3AA3"/>
    <w:rsid w:val="008D6FE1"/>
    <w:rsid w:val="008E58E9"/>
    <w:rsid w:val="008E7374"/>
    <w:rsid w:val="00900337"/>
    <w:rsid w:val="009008ED"/>
    <w:rsid w:val="00901523"/>
    <w:rsid w:val="009039BF"/>
    <w:rsid w:val="00906580"/>
    <w:rsid w:val="00944575"/>
    <w:rsid w:val="00950BFF"/>
    <w:rsid w:val="009562AF"/>
    <w:rsid w:val="00990B68"/>
    <w:rsid w:val="00997124"/>
    <w:rsid w:val="009B30DF"/>
    <w:rsid w:val="009C6E59"/>
    <w:rsid w:val="009D0B1E"/>
    <w:rsid w:val="009D6B5D"/>
    <w:rsid w:val="009F2FD7"/>
    <w:rsid w:val="00A229C6"/>
    <w:rsid w:val="00A33F8A"/>
    <w:rsid w:val="00A413CB"/>
    <w:rsid w:val="00A77678"/>
    <w:rsid w:val="00A84B39"/>
    <w:rsid w:val="00AA6080"/>
    <w:rsid w:val="00AB4878"/>
    <w:rsid w:val="00AB72E4"/>
    <w:rsid w:val="00AC0E38"/>
    <w:rsid w:val="00AC2F3C"/>
    <w:rsid w:val="00AE1BC1"/>
    <w:rsid w:val="00AF5566"/>
    <w:rsid w:val="00B315C1"/>
    <w:rsid w:val="00B31B91"/>
    <w:rsid w:val="00B36C8B"/>
    <w:rsid w:val="00B43EE2"/>
    <w:rsid w:val="00B936A4"/>
    <w:rsid w:val="00BB0B22"/>
    <w:rsid w:val="00BB4AFD"/>
    <w:rsid w:val="00BB4DEF"/>
    <w:rsid w:val="00BB7F95"/>
    <w:rsid w:val="00BC51FE"/>
    <w:rsid w:val="00BC5F54"/>
    <w:rsid w:val="00BE06EC"/>
    <w:rsid w:val="00BE1495"/>
    <w:rsid w:val="00BF1047"/>
    <w:rsid w:val="00C01634"/>
    <w:rsid w:val="00C13FE0"/>
    <w:rsid w:val="00C245E2"/>
    <w:rsid w:val="00C52F0E"/>
    <w:rsid w:val="00C54D14"/>
    <w:rsid w:val="00C929AE"/>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6019F"/>
    <w:rsid w:val="00E61834"/>
    <w:rsid w:val="00E704F3"/>
    <w:rsid w:val="00EA7F7B"/>
    <w:rsid w:val="00EC7185"/>
    <w:rsid w:val="00ED4251"/>
    <w:rsid w:val="00EE1FFB"/>
    <w:rsid w:val="00F318E9"/>
    <w:rsid w:val="00F42D14"/>
    <w:rsid w:val="00F57FE7"/>
    <w:rsid w:val="00F60D0F"/>
    <w:rsid w:val="00F64F30"/>
    <w:rsid w:val="00F833B3"/>
    <w:rsid w:val="00F83B5A"/>
    <w:rsid w:val="00F84836"/>
    <w:rsid w:val="00F94710"/>
    <w:rsid w:val="00FB7211"/>
    <w:rsid w:val="00FC63C5"/>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4F3AF-359F-45B4-841D-D51B887993E6}"/>
</file>

<file path=customXml/itemProps2.xml><?xml version="1.0" encoding="utf-8"?>
<ds:datastoreItem xmlns:ds="http://schemas.openxmlformats.org/officeDocument/2006/customXml" ds:itemID="{AD55BD90-9B60-4678-B7B5-1B1D9098F94B}"/>
</file>

<file path=customXml/itemProps3.xml><?xml version="1.0" encoding="utf-8"?>
<ds:datastoreItem xmlns:ds="http://schemas.openxmlformats.org/officeDocument/2006/customXml" ds:itemID="{4D7D8E12-984F-42E8-A244-3E6715F4E5B9}"/>
</file>

<file path=docProps/app.xml><?xml version="1.0" encoding="utf-8"?>
<Properties xmlns="http://schemas.openxmlformats.org/officeDocument/2006/extended-properties" xmlns:vt="http://schemas.openxmlformats.org/officeDocument/2006/docPropsVTypes">
  <Template>Normal.dotm</Template>
  <TotalTime>7</TotalTime>
  <Pages>8</Pages>
  <Words>2014</Words>
  <Characters>12388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2012-07-31T15:04:00Z</cp:lastPrinted>
  <dcterms:created xsi:type="dcterms:W3CDTF">2012-05-18T19:55:00Z</dcterms:created>
  <dcterms:modified xsi:type="dcterms:W3CDTF">2012-07-31T15:04:00Z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11232800</vt:r8>
  </property>
</Properties>
</file>